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133B23" w:rsidRDefault="00133B23">
      <w:pPr>
        <w:wordWrap w:val="0"/>
        <w:adjustRightInd/>
        <w:spacing w:line="22pt" w:lineRule="exact"/>
        <w:jc w:val="end"/>
        <w:rPr>
          <w:rFonts w:ascii="ＭＳ 明朝" w:cs="Times New Roman"/>
          <w:spacing w:val="6"/>
        </w:rPr>
      </w:pPr>
      <w:r>
        <w:rPr>
          <w:rFonts w:ascii="ＭＳ 明朝" w:hint="eastAsia"/>
          <w:sz w:val="22"/>
          <w:szCs w:val="22"/>
        </w:rPr>
        <w:t xml:space="preserve">　　　　　　　　　　　　　　　　　　　　　　　令和２年８月５日</w:t>
      </w:r>
    </w:p>
    <w:p w:rsidR="00133B23" w:rsidRDefault="00133B23">
      <w:pPr>
        <w:adjustRightInd/>
        <w:spacing w:line="22pt" w:lineRule="exact"/>
        <w:rPr>
          <w:rFonts w:ascii="ＭＳ 明朝" w:cs="Times New Roman"/>
          <w:spacing w:val="6"/>
        </w:rPr>
      </w:pPr>
      <w:r>
        <w:rPr>
          <w:rFonts w:ascii="ＭＳ 明朝" w:hint="eastAsia"/>
          <w:sz w:val="22"/>
          <w:szCs w:val="22"/>
        </w:rPr>
        <w:t xml:space="preserve">　保護者　様</w:t>
      </w:r>
    </w:p>
    <w:p w:rsidR="00133B23" w:rsidRDefault="00133B23">
      <w:pPr>
        <w:wordWrap w:val="0"/>
        <w:adjustRightInd/>
        <w:spacing w:line="22pt" w:lineRule="exact"/>
        <w:jc w:val="end"/>
        <w:rPr>
          <w:rFonts w:ascii="ＭＳ 明朝" w:cs="Times New Roman"/>
          <w:spacing w:val="6"/>
        </w:rPr>
      </w:pPr>
      <w:r>
        <w:rPr>
          <w:rFonts w:ascii="ＭＳ 明朝" w:hint="eastAsia"/>
          <w:sz w:val="22"/>
          <w:szCs w:val="22"/>
        </w:rPr>
        <w:t xml:space="preserve">津島市教育委員会　</w:t>
      </w:r>
    </w:p>
    <w:p w:rsidR="00133B23" w:rsidRDefault="00133B23">
      <w:pPr>
        <w:adjustRightInd/>
        <w:spacing w:line="18pt" w:lineRule="exact"/>
        <w:rPr>
          <w:rFonts w:ascii="ＭＳ 明朝" w:cs="Times New Roman"/>
          <w:spacing w:val="6"/>
        </w:rPr>
      </w:pPr>
    </w:p>
    <w:p w:rsidR="00133B23" w:rsidRDefault="00133B23">
      <w:pPr>
        <w:adjustRightInd/>
        <w:spacing w:line="18pt" w:lineRule="exact"/>
        <w:jc w:val="center"/>
        <w:rPr>
          <w:rFonts w:ascii="ＭＳ 明朝" w:cs="Times New Roman"/>
          <w:spacing w:val="6"/>
        </w:rPr>
      </w:pPr>
      <w:r>
        <w:rPr>
          <w:rFonts w:ascii="ＭＳ 明朝" w:hint="eastAsia"/>
          <w:sz w:val="22"/>
          <w:szCs w:val="22"/>
        </w:rPr>
        <w:t>新型コロナウイルス感染拡大防止に向けた</w:t>
      </w:r>
      <w:r w:rsidR="007B244E">
        <w:rPr>
          <w:rFonts w:ascii="ＭＳ 明朝" w:hint="eastAsia"/>
          <w:sz w:val="22"/>
          <w:szCs w:val="22"/>
        </w:rPr>
        <w:t>生活</w:t>
      </w:r>
      <w:r>
        <w:rPr>
          <w:rFonts w:ascii="ＭＳ 明朝" w:hint="eastAsia"/>
          <w:sz w:val="22"/>
          <w:szCs w:val="22"/>
        </w:rPr>
        <w:t>について（お願い）</w:t>
      </w:r>
    </w:p>
    <w:p w:rsidR="00133B23" w:rsidRDefault="00133B23">
      <w:pPr>
        <w:adjustRightInd/>
        <w:spacing w:line="18pt" w:lineRule="exact"/>
        <w:rPr>
          <w:rFonts w:ascii="ＭＳ 明朝" w:cs="Times New Roman"/>
          <w:spacing w:val="6"/>
        </w:rPr>
      </w:pPr>
    </w:p>
    <w:p w:rsidR="00133B23" w:rsidRDefault="00133B23">
      <w:pPr>
        <w:adjustRightInd/>
        <w:spacing w:line="18pt" w:lineRule="exact"/>
        <w:rPr>
          <w:rFonts w:ascii="ＭＳ 明朝" w:cs="Times New Roman"/>
          <w:spacing w:val="6"/>
        </w:rPr>
      </w:pPr>
      <w:r>
        <w:rPr>
          <w:rFonts w:ascii="ＭＳ 明朝" w:hint="eastAsia"/>
          <w:sz w:val="22"/>
          <w:szCs w:val="22"/>
        </w:rPr>
        <w:t xml:space="preserve">　平素から本市の教育活動にご理解、ご協力をいただき誠にありがとうございます。</w:t>
      </w:r>
    </w:p>
    <w:p w:rsidR="00133B23" w:rsidRDefault="00133B23">
      <w:pPr>
        <w:adjustRightInd/>
        <w:spacing w:line="18pt" w:lineRule="exact"/>
        <w:rPr>
          <w:rFonts w:ascii="ＭＳ 明朝" w:cs="Times New Roman"/>
          <w:spacing w:val="6"/>
        </w:rPr>
      </w:pPr>
      <w:r>
        <w:rPr>
          <w:rFonts w:ascii="ＭＳ 明朝" w:hint="eastAsia"/>
          <w:sz w:val="22"/>
          <w:szCs w:val="22"/>
        </w:rPr>
        <w:t xml:space="preserve">　愛知県の新型コロナウイルス感染者数が急増し、</w:t>
      </w:r>
      <w:r w:rsidR="00BE0FDB" w:rsidRPr="00AC197E">
        <w:rPr>
          <w:rFonts w:ascii="ＭＳ 明朝" w:hint="eastAsia"/>
          <w:color w:val="auto"/>
          <w:sz w:val="22"/>
          <w:szCs w:val="22"/>
        </w:rPr>
        <w:t>学校の行動基準における地域の</w:t>
      </w:r>
      <w:r w:rsidRPr="00AC197E">
        <w:rPr>
          <w:rFonts w:ascii="ＭＳ 明朝" w:hint="eastAsia"/>
          <w:color w:val="auto"/>
          <w:sz w:val="22"/>
          <w:szCs w:val="22"/>
        </w:rPr>
        <w:t>感染レベルを「レベル２」としたことを踏まえ、本市においても、</w:t>
      </w:r>
      <w:r w:rsidR="00BE0FDB" w:rsidRPr="00AC197E">
        <w:rPr>
          <w:rFonts w:ascii="ＭＳ 明朝" w:hint="eastAsia"/>
          <w:color w:val="auto"/>
          <w:sz w:val="22"/>
          <w:szCs w:val="22"/>
        </w:rPr>
        <w:t>同様に</w:t>
      </w:r>
      <w:r w:rsidRPr="00AC197E">
        <w:rPr>
          <w:rFonts w:ascii="ＭＳ 明朝" w:hint="eastAsia"/>
          <w:color w:val="auto"/>
          <w:sz w:val="22"/>
          <w:szCs w:val="22"/>
        </w:rPr>
        <w:t>「レベル２」と判断しました。そこで、「新しい生活様式」を踏まえ、下記の点にご留意いただ</w:t>
      </w:r>
      <w:r>
        <w:rPr>
          <w:rFonts w:ascii="ＭＳ 明朝" w:hint="eastAsia"/>
          <w:sz w:val="22"/>
          <w:szCs w:val="22"/>
        </w:rPr>
        <w:t>き、感染予防に取り組んでいただきますよう、ご理解、ご協力をお願い申し上げます。</w:t>
      </w:r>
    </w:p>
    <w:p w:rsidR="00133B23" w:rsidRDefault="00133B23">
      <w:pPr>
        <w:adjustRightInd/>
        <w:spacing w:line="18pt" w:lineRule="exact"/>
        <w:rPr>
          <w:rFonts w:ascii="ＭＳ 明朝" w:cs="Times New Roman"/>
          <w:spacing w:val="6"/>
        </w:rPr>
      </w:pPr>
    </w:p>
    <w:p w:rsidR="00133B23" w:rsidRDefault="00133B23">
      <w:pPr>
        <w:adjustRightInd/>
        <w:spacing w:line="18pt" w:lineRule="exact"/>
        <w:jc w:val="center"/>
        <w:rPr>
          <w:rFonts w:ascii="ＭＳ 明朝" w:cs="Times New Roman"/>
          <w:spacing w:val="6"/>
        </w:rPr>
      </w:pPr>
      <w:r>
        <w:rPr>
          <w:rFonts w:ascii="ＭＳ 明朝" w:hint="eastAsia"/>
          <w:sz w:val="22"/>
          <w:szCs w:val="22"/>
        </w:rPr>
        <w:t>記</w:t>
      </w:r>
    </w:p>
    <w:p w:rsidR="00133B23" w:rsidRDefault="00133B23">
      <w:pPr>
        <w:adjustRightInd/>
        <w:spacing w:line="18pt" w:lineRule="exact"/>
        <w:rPr>
          <w:rFonts w:ascii="ＭＳ 明朝" w:cs="Times New Roman"/>
          <w:spacing w:val="6"/>
        </w:rPr>
      </w:pPr>
    </w:p>
    <w:p w:rsidR="00133B23" w:rsidRDefault="00133B23">
      <w:pPr>
        <w:adjustRightInd/>
        <w:spacing w:line="18pt" w:lineRule="exact"/>
        <w:rPr>
          <w:rFonts w:ascii="ＭＳ 明朝" w:cs="Times New Roman"/>
          <w:spacing w:val="6"/>
        </w:rPr>
      </w:pPr>
      <w:r>
        <w:rPr>
          <w:rFonts w:ascii="ＭＳ 明朝" w:hint="eastAsia"/>
          <w:sz w:val="22"/>
          <w:szCs w:val="22"/>
        </w:rPr>
        <w:t>１　普段の生活について</w:t>
      </w:r>
    </w:p>
    <w:p w:rsidR="00133B23" w:rsidRDefault="00133B23">
      <w:pPr>
        <w:adjustRightInd/>
        <w:spacing w:line="18pt" w:lineRule="exact"/>
        <w:rPr>
          <w:rFonts w:ascii="ＭＳ 明朝" w:cs="Times New Roman"/>
          <w:spacing w:val="6"/>
        </w:rPr>
      </w:pPr>
      <w:r>
        <w:rPr>
          <w:rFonts w:ascii="ＭＳ 明朝" w:hAnsi="ＭＳ 明朝"/>
          <w:sz w:val="22"/>
          <w:szCs w:val="22"/>
        </w:rPr>
        <w:t xml:space="preserve"> (1)</w:t>
      </w:r>
      <w:r>
        <w:rPr>
          <w:rFonts w:ascii="ＭＳ 明朝" w:hint="eastAsia"/>
          <w:sz w:val="22"/>
          <w:szCs w:val="22"/>
        </w:rPr>
        <w:t>「３密」（密集、密接、密閉）の回避</w:t>
      </w:r>
    </w:p>
    <w:p w:rsidR="00133B23" w:rsidRDefault="00133B23" w:rsidP="007B244E">
      <w:pPr>
        <w:adjustRightInd/>
        <w:spacing w:line="18pt" w:lineRule="exact"/>
        <w:ind w:start="11.60pt" w:hangingChars="100" w:hanging="11.60pt"/>
        <w:rPr>
          <w:rFonts w:ascii="ＭＳ 明朝" w:cs="Times New Roman"/>
          <w:spacing w:val="6"/>
        </w:rPr>
      </w:pPr>
      <w:r>
        <w:rPr>
          <w:rFonts w:ascii="ＭＳ 明朝" w:hint="eastAsia"/>
          <w:sz w:val="22"/>
          <w:szCs w:val="22"/>
        </w:rPr>
        <w:t xml:space="preserve">　</w:t>
      </w:r>
      <w:r>
        <w:rPr>
          <w:rFonts w:ascii="ＭＳ 明朝" w:hAnsi="ＭＳ 明朝"/>
          <w:sz w:val="22"/>
          <w:szCs w:val="22"/>
        </w:rPr>
        <w:t xml:space="preserve">  </w:t>
      </w:r>
      <w:r>
        <w:rPr>
          <w:rFonts w:ascii="ＭＳ 明朝" w:hint="eastAsia"/>
          <w:sz w:val="22"/>
          <w:szCs w:val="22"/>
        </w:rPr>
        <w:t>３密を避けましょう。換気が悪く、人が密に集まって過ごすような空間に集まることを避けてください。やむを得ない場合には、</w:t>
      </w:r>
      <w:r w:rsidR="002C1A86">
        <w:rPr>
          <w:rFonts w:ascii="ＭＳ 明朝" w:hint="eastAsia"/>
          <w:sz w:val="22"/>
          <w:szCs w:val="22"/>
        </w:rPr>
        <w:t>｢</w:t>
      </w:r>
      <w:r>
        <w:rPr>
          <w:rFonts w:ascii="ＭＳ 明朝" w:hint="eastAsia"/>
          <w:sz w:val="22"/>
          <w:szCs w:val="22"/>
        </w:rPr>
        <w:t>換気をする</w:t>
      </w:r>
      <w:r w:rsidR="002C1A86">
        <w:rPr>
          <w:rFonts w:ascii="ＭＳ 明朝" w:hint="eastAsia"/>
          <w:sz w:val="22"/>
          <w:szCs w:val="22"/>
        </w:rPr>
        <w:t>」｢</w:t>
      </w:r>
      <w:r w:rsidR="007B244E">
        <w:rPr>
          <w:rFonts w:ascii="ＭＳ 明朝" w:hint="eastAsia"/>
          <w:sz w:val="22"/>
          <w:szCs w:val="22"/>
        </w:rPr>
        <w:t>大声で話さない</w:t>
      </w:r>
      <w:r w:rsidR="00315E83">
        <w:rPr>
          <w:rFonts w:ascii="ＭＳ 明朝" w:hint="eastAsia"/>
          <w:sz w:val="22"/>
          <w:szCs w:val="22"/>
        </w:rPr>
        <w:t>｣</w:t>
      </w:r>
      <w:r w:rsidR="002C1A86">
        <w:rPr>
          <w:rFonts w:ascii="ＭＳ 明朝" w:hint="eastAsia"/>
          <w:sz w:val="22"/>
          <w:szCs w:val="22"/>
        </w:rPr>
        <w:t>「</w:t>
      </w:r>
      <w:r w:rsidR="007B244E">
        <w:rPr>
          <w:rFonts w:ascii="ＭＳ 明朝" w:hint="eastAsia"/>
          <w:sz w:val="22"/>
          <w:szCs w:val="22"/>
        </w:rPr>
        <w:t>相手と手が触れ合う距離での会話は避ける</w:t>
      </w:r>
      <w:r w:rsidR="002C1A86">
        <w:rPr>
          <w:rFonts w:ascii="ＭＳ 明朝" w:hint="eastAsia"/>
          <w:sz w:val="22"/>
          <w:szCs w:val="22"/>
        </w:rPr>
        <w:t>｣</w:t>
      </w:r>
      <w:r w:rsidR="007B244E">
        <w:rPr>
          <w:rFonts w:ascii="ＭＳ 明朝" w:hint="eastAsia"/>
          <w:sz w:val="22"/>
          <w:szCs w:val="22"/>
        </w:rPr>
        <w:t>と</w:t>
      </w:r>
      <w:r>
        <w:rPr>
          <w:rFonts w:ascii="ＭＳ 明朝" w:hint="eastAsia"/>
          <w:sz w:val="22"/>
          <w:szCs w:val="22"/>
        </w:rPr>
        <w:t>いったことに心がけてください。</w:t>
      </w:r>
    </w:p>
    <w:p w:rsidR="00133B23" w:rsidRDefault="00133B23">
      <w:pPr>
        <w:adjustRightInd/>
        <w:spacing w:line="18pt" w:lineRule="exact"/>
        <w:rPr>
          <w:rFonts w:ascii="ＭＳ 明朝" w:cs="Times New Roman"/>
          <w:spacing w:val="6"/>
        </w:rPr>
      </w:pPr>
      <w:r>
        <w:rPr>
          <w:rFonts w:ascii="ＭＳ 明朝" w:hAnsi="ＭＳ 明朝"/>
          <w:sz w:val="22"/>
          <w:szCs w:val="22"/>
        </w:rPr>
        <w:t xml:space="preserve"> (2)</w:t>
      </w:r>
      <w:r>
        <w:rPr>
          <w:rFonts w:ascii="ＭＳ 明朝" w:hint="eastAsia"/>
          <w:sz w:val="22"/>
          <w:szCs w:val="22"/>
        </w:rPr>
        <w:t>マスクの着用、こまめな手洗い、咳エチケットの徹底</w:t>
      </w:r>
    </w:p>
    <w:p w:rsidR="00133B23" w:rsidRDefault="00133B23" w:rsidP="007B244E">
      <w:pPr>
        <w:adjustRightInd/>
        <w:spacing w:line="18pt" w:lineRule="exact"/>
        <w:ind w:start="11.60pt" w:hangingChars="100" w:hanging="11.60pt"/>
        <w:rPr>
          <w:rFonts w:ascii="ＭＳ 明朝" w:cs="Times New Roman"/>
          <w:spacing w:val="6"/>
        </w:rPr>
      </w:pPr>
      <w:r>
        <w:rPr>
          <w:rFonts w:ascii="ＭＳ 明朝" w:hint="eastAsia"/>
          <w:sz w:val="22"/>
          <w:szCs w:val="22"/>
        </w:rPr>
        <w:t xml:space="preserve">　</w:t>
      </w:r>
      <w:r>
        <w:rPr>
          <w:rFonts w:ascii="ＭＳ 明朝" w:hAnsi="ＭＳ 明朝"/>
          <w:sz w:val="22"/>
          <w:szCs w:val="22"/>
        </w:rPr>
        <w:t xml:space="preserve">  </w:t>
      </w:r>
      <w:r>
        <w:rPr>
          <w:rFonts w:ascii="ＭＳ 明朝" w:hint="eastAsia"/>
          <w:sz w:val="22"/>
          <w:szCs w:val="22"/>
        </w:rPr>
        <w:t>手洗いは３０秒程度かけて水と石けん</w:t>
      </w:r>
      <w:r w:rsidR="00315E83">
        <w:rPr>
          <w:rFonts w:ascii="ＭＳ 明朝" w:hint="eastAsia"/>
          <w:sz w:val="22"/>
          <w:szCs w:val="22"/>
        </w:rPr>
        <w:t>等</w:t>
      </w:r>
      <w:r>
        <w:rPr>
          <w:rFonts w:ascii="ＭＳ 明朝" w:hint="eastAsia"/>
          <w:sz w:val="22"/>
          <w:szCs w:val="22"/>
        </w:rPr>
        <w:t>で丁寧に洗いましょう。手洗い</w:t>
      </w:r>
      <w:r w:rsidR="007B244E">
        <w:rPr>
          <w:rFonts w:ascii="ＭＳ 明朝" w:hint="eastAsia"/>
          <w:sz w:val="22"/>
          <w:szCs w:val="22"/>
        </w:rPr>
        <w:t>や咳エチケットをお願いします。風邪</w:t>
      </w:r>
      <w:r>
        <w:rPr>
          <w:rFonts w:ascii="ＭＳ 明朝" w:hint="eastAsia"/>
          <w:sz w:val="22"/>
          <w:szCs w:val="22"/>
        </w:rPr>
        <w:t>症状がある時</w:t>
      </w:r>
      <w:r w:rsidR="007B244E">
        <w:rPr>
          <w:rFonts w:ascii="ＭＳ 明朝" w:hint="eastAsia"/>
          <w:sz w:val="22"/>
          <w:szCs w:val="22"/>
        </w:rPr>
        <w:t>は、外出を控えていただき、やむを得ず、外出される場合にはマスク</w:t>
      </w:r>
      <w:r>
        <w:rPr>
          <w:rFonts w:ascii="ＭＳ 明朝" w:hint="eastAsia"/>
          <w:sz w:val="22"/>
          <w:szCs w:val="22"/>
        </w:rPr>
        <w:t>を着用していただくよう、お願いいたします。</w:t>
      </w:r>
    </w:p>
    <w:p w:rsidR="00133B23" w:rsidRDefault="00133B23">
      <w:pPr>
        <w:adjustRightInd/>
        <w:spacing w:line="18pt" w:lineRule="exact"/>
        <w:rPr>
          <w:rFonts w:ascii="ＭＳ 明朝" w:cs="Times New Roman"/>
          <w:spacing w:val="6"/>
        </w:rPr>
      </w:pPr>
    </w:p>
    <w:p w:rsidR="00133B23" w:rsidRDefault="00133B23">
      <w:pPr>
        <w:adjustRightInd/>
        <w:spacing w:line="18pt" w:lineRule="exact"/>
        <w:rPr>
          <w:rFonts w:ascii="ＭＳ 明朝" w:cs="Times New Roman"/>
          <w:spacing w:val="6"/>
        </w:rPr>
      </w:pPr>
      <w:r>
        <w:rPr>
          <w:rFonts w:ascii="ＭＳ 明朝" w:hint="eastAsia"/>
          <w:sz w:val="22"/>
          <w:szCs w:val="22"/>
        </w:rPr>
        <w:t>２　お子様の学校生活について</w:t>
      </w:r>
    </w:p>
    <w:p w:rsidR="00133B23" w:rsidRDefault="00133B23" w:rsidP="007B244E">
      <w:pPr>
        <w:adjustRightInd/>
        <w:spacing w:line="18pt" w:lineRule="exact"/>
        <w:ind w:start="11.60pt" w:hangingChars="100" w:hanging="11.60pt"/>
        <w:rPr>
          <w:rFonts w:ascii="ＭＳ 明朝" w:cs="Times New Roman"/>
          <w:spacing w:val="6"/>
        </w:rPr>
      </w:pPr>
      <w:r>
        <w:rPr>
          <w:rFonts w:ascii="ＭＳ 明朝" w:hAnsi="ＭＳ 明朝"/>
          <w:sz w:val="22"/>
          <w:szCs w:val="22"/>
        </w:rPr>
        <w:t xml:space="preserve"> (1)</w:t>
      </w:r>
      <w:r>
        <w:rPr>
          <w:rFonts w:ascii="ＭＳ 明朝" w:hint="eastAsia"/>
          <w:sz w:val="22"/>
          <w:szCs w:val="22"/>
        </w:rPr>
        <w:t>登校前には、</w:t>
      </w:r>
      <w:r w:rsidR="008D2EE1">
        <w:rPr>
          <w:rFonts w:ascii="ＭＳ 明朝" w:hint="eastAsia"/>
          <w:sz w:val="22"/>
          <w:szCs w:val="22"/>
        </w:rPr>
        <w:t>ご</w:t>
      </w:r>
      <w:r>
        <w:rPr>
          <w:rFonts w:ascii="ＭＳ 明朝" w:hint="eastAsia"/>
          <w:sz w:val="22"/>
          <w:szCs w:val="22"/>
        </w:rPr>
        <w:t>家庭で朝の検温、健康観察をお願いいたします。発熱</w:t>
      </w:r>
      <w:r w:rsidR="002C1A86">
        <w:rPr>
          <w:rFonts w:ascii="ＭＳ 明朝" w:hint="eastAsia"/>
          <w:sz w:val="22"/>
          <w:szCs w:val="22"/>
        </w:rPr>
        <w:t>や</w:t>
      </w:r>
      <w:r>
        <w:rPr>
          <w:rFonts w:ascii="ＭＳ 明朝" w:hint="eastAsia"/>
          <w:sz w:val="22"/>
          <w:szCs w:val="22"/>
        </w:rPr>
        <w:t>風邪症状が</w:t>
      </w:r>
      <w:r w:rsidR="002C1A86">
        <w:rPr>
          <w:rFonts w:ascii="ＭＳ 明朝" w:hint="eastAsia"/>
          <w:sz w:val="22"/>
          <w:szCs w:val="22"/>
        </w:rPr>
        <w:t>ある場合は、登校させず、外出しないようお願いいたします。また、</w:t>
      </w:r>
      <w:r>
        <w:rPr>
          <w:rFonts w:ascii="ＭＳ 明朝" w:hint="eastAsia"/>
          <w:sz w:val="22"/>
          <w:szCs w:val="22"/>
        </w:rPr>
        <w:t>夏季休業中におきましても、健康観察を継続してください。</w:t>
      </w:r>
    </w:p>
    <w:p w:rsidR="00133B23" w:rsidRDefault="00133B23">
      <w:pPr>
        <w:adjustRightInd/>
        <w:spacing w:line="18pt" w:lineRule="exact"/>
        <w:jc w:val="start"/>
        <w:rPr>
          <w:rFonts w:ascii="ＭＳ 明朝" w:cs="Times New Roman"/>
          <w:spacing w:val="6"/>
        </w:rPr>
      </w:pPr>
      <w:r>
        <w:rPr>
          <w:rFonts w:ascii="ＭＳ 明朝" w:hAnsi="ＭＳ 明朝"/>
          <w:sz w:val="22"/>
          <w:szCs w:val="22"/>
        </w:rPr>
        <w:t xml:space="preserve"> (2)</w:t>
      </w:r>
      <w:r w:rsidR="008D2EE1">
        <w:rPr>
          <w:rFonts w:ascii="ＭＳ 明朝" w:hint="eastAsia"/>
          <w:sz w:val="22"/>
          <w:szCs w:val="22"/>
        </w:rPr>
        <w:t>ご</w:t>
      </w:r>
      <w:r>
        <w:rPr>
          <w:rFonts w:ascii="ＭＳ 明朝" w:hint="eastAsia"/>
          <w:sz w:val="22"/>
          <w:szCs w:val="22"/>
        </w:rPr>
        <w:t>家族の健康状態に新型コロナウイルス感染症を心配されるような症状がある場</w:t>
      </w:r>
      <w:r>
        <w:rPr>
          <w:rFonts w:ascii="ＭＳ 明朝" w:hAnsi="ＭＳ 明朝"/>
          <w:sz w:val="22"/>
          <w:szCs w:val="22"/>
        </w:rPr>
        <w:t xml:space="preserve">   </w:t>
      </w:r>
      <w:r>
        <w:rPr>
          <w:rFonts w:ascii="ＭＳ 明朝" w:hint="eastAsia"/>
          <w:sz w:val="22"/>
          <w:szCs w:val="22"/>
        </w:rPr>
        <w:t>合は、お子様の登校を見合わせるなどのご配慮をお願いいたします。</w:t>
      </w:r>
    </w:p>
    <w:p w:rsidR="00133B23" w:rsidRDefault="00133B23" w:rsidP="007B244E">
      <w:pPr>
        <w:adjustRightInd/>
        <w:spacing w:line="18pt" w:lineRule="exact"/>
        <w:ind w:start="11.60pt" w:hangingChars="100" w:hanging="11.60pt"/>
        <w:jc w:val="start"/>
        <w:rPr>
          <w:rFonts w:ascii="ＭＳ 明朝"/>
          <w:sz w:val="22"/>
          <w:szCs w:val="22"/>
        </w:rPr>
      </w:pPr>
      <w:r>
        <w:rPr>
          <w:rFonts w:ascii="ＭＳ 明朝" w:hAnsi="ＭＳ 明朝"/>
          <w:sz w:val="22"/>
          <w:szCs w:val="22"/>
        </w:rPr>
        <w:t xml:space="preserve"> (3)</w:t>
      </w:r>
      <w:r w:rsidR="002C1A86">
        <w:rPr>
          <w:rFonts w:ascii="ＭＳ 明朝" w:hint="eastAsia"/>
          <w:sz w:val="22"/>
          <w:szCs w:val="22"/>
        </w:rPr>
        <w:t>児童生徒のみならず、</w:t>
      </w:r>
      <w:r w:rsidR="008D2EE1">
        <w:rPr>
          <w:rFonts w:ascii="ＭＳ 明朝" w:hint="eastAsia"/>
          <w:sz w:val="22"/>
          <w:szCs w:val="22"/>
        </w:rPr>
        <w:t>ご</w:t>
      </w:r>
      <w:r w:rsidR="002C1A86">
        <w:rPr>
          <w:rFonts w:ascii="ＭＳ 明朝" w:hint="eastAsia"/>
          <w:sz w:val="22"/>
          <w:szCs w:val="22"/>
        </w:rPr>
        <w:t>家庭において</w:t>
      </w:r>
      <w:r>
        <w:rPr>
          <w:rFonts w:ascii="ＭＳ 明朝" w:hint="eastAsia"/>
          <w:sz w:val="22"/>
          <w:szCs w:val="22"/>
        </w:rPr>
        <w:t>「</w:t>
      </w:r>
      <w:r w:rsidR="007B244E">
        <w:rPr>
          <w:rFonts w:ascii="ＭＳ 明朝" w:hAnsi="ＭＳ 明朝" w:hint="eastAsia"/>
          <w:sz w:val="22"/>
          <w:szCs w:val="22"/>
        </w:rPr>
        <w:t>ＰＣＲ</w:t>
      </w:r>
      <w:r>
        <w:rPr>
          <w:rFonts w:ascii="ＭＳ 明朝" w:hint="eastAsia"/>
          <w:sz w:val="22"/>
          <w:szCs w:val="22"/>
        </w:rPr>
        <w:t>検査を受ける」「濃厚接触者に特定された」「検査結果が判明した」場合は、速やかに学校へご連絡ください。夏季休業中におきましても同様の対応でお願いいたします。</w:t>
      </w:r>
    </w:p>
    <w:p w:rsidR="00315E83" w:rsidRDefault="00133F5C" w:rsidP="007B244E">
      <w:pPr>
        <w:adjustRightInd/>
        <w:spacing w:line="18pt" w:lineRule="exact"/>
        <w:ind w:start="11.10pt" w:hangingChars="100" w:hanging="11.10pt"/>
        <w:jc w:val="start"/>
        <w:rPr>
          <w:rFonts w:ascii="ＭＳ 明朝"/>
          <w:sz w:val="22"/>
          <w:szCs w:val="22"/>
        </w:rPr>
      </w:pPr>
      <w:r>
        <w:rPr>
          <w:noProof/>
        </w:rPr>
        <w:drawing>
          <wp:anchor distT="0" distB="0" distL="114300" distR="114300" simplePos="0" relativeHeight="251662336" behindDoc="0" locked="0" layoutInCell="1" allowOverlap="1">
            <wp:simplePos x="0" y="0"/>
            <wp:positionH relativeFrom="column">
              <wp:posOffset>33020</wp:posOffset>
            </wp:positionH>
            <wp:positionV relativeFrom="paragraph">
              <wp:posOffset>124460</wp:posOffset>
            </wp:positionV>
            <wp:extent cx="5657850" cy="476250"/>
            <wp:effectExtent l="0" t="0" r="0" b="0"/>
            <wp:wrapNone/>
            <wp:docPr id="5" name="AutoShape 2"/>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5657850" cy="476250"/>
                    </a:xfrm>
                    <a:prstGeom prst="roundRect">
                      <a:avLst>
                        <a:gd name="adj" fmla="val 16667"/>
                      </a:avLst>
                    </a:prstGeom>
                    <a:solidFill>
                      <a:srgbClr val="FFFFFF"/>
                    </a:solidFill>
                    <a:ln w="9525">
                      <a:solidFill>
                        <a:srgbClr val="000000"/>
                      </a:solidFill>
                      <a:round/>
                      <a:headEnd/>
                      <a:tailEnd/>
                    </a:ln>
                  </wp:spPr>
                  <wp:txbx>
                    <wne:txbxContent>
                      <w:p w:rsidR="00315E83" w:rsidRDefault="00315E83">
                        <w:r>
                          <w:rPr>
                            <w:rFonts w:hint="eastAsia"/>
                          </w:rPr>
                          <w:t>○平日の連絡先</w:t>
                        </w:r>
                        <w:r w:rsidR="00A001C8">
                          <w:rPr>
                            <w:rFonts w:hint="eastAsia"/>
                          </w:rPr>
                          <w:t xml:space="preserve">　　　　　</w:t>
                        </w:r>
                        <w:r>
                          <w:rPr>
                            <w:rFonts w:hint="eastAsia"/>
                          </w:rPr>
                          <w:t xml:space="preserve">　　</w:t>
                        </w:r>
                        <w:r w:rsidR="00A001C8">
                          <w:rPr>
                            <w:rFonts w:hint="eastAsia"/>
                          </w:rPr>
                          <w:t xml:space="preserve">　　</w:t>
                        </w:r>
                        <w:r w:rsidR="00AC197E">
                          <w:rPr>
                            <w:rFonts w:hint="eastAsia"/>
                          </w:rPr>
                          <w:t>津島市立南小</w:t>
                        </w:r>
                        <w:r>
                          <w:rPr>
                            <w:rFonts w:hint="eastAsia"/>
                          </w:rPr>
                          <w:t>学校（０５６７）</w:t>
                        </w:r>
                        <w:r w:rsidR="00AC197E">
                          <w:rPr>
                            <w:rFonts w:hint="eastAsia"/>
                          </w:rPr>
                          <w:t>２６－３３４８</w:t>
                        </w:r>
                      </w:p>
                      <w:p w:rsidR="00A001C8" w:rsidRDefault="00A001C8">
                        <w:r>
                          <w:rPr>
                            <w:rFonts w:hint="eastAsia"/>
                          </w:rPr>
                          <w:t>○週休日・学校閉校日の連絡先　　津島市教育委員会（０５６７）２４－１１１１</w:t>
                        </w:r>
                      </w:p>
                    </wne:txbxContent>
                  </wp:txbx>
                  <wp:bodyPr rot="0" vert="horz" wrap="square" lIns="74295" tIns="8890" rIns="74295" bIns="8890" anchor="t" anchorCtr="0" upright="1">
                    <a:noAutofit/>
                  </wp:bodyPr>
                </wp:wsp>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1190625</wp:posOffset>
            </wp:positionH>
            <wp:positionV relativeFrom="paragraph">
              <wp:posOffset>6457950</wp:posOffset>
            </wp:positionV>
            <wp:extent cx="5187315" cy="561975"/>
            <wp:effectExtent l="0" t="0" r="0" b="9525"/>
            <wp:wrapNone/>
            <wp:docPr id="4" name="テキスト ボックス 4"/>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5187315" cy="561975"/>
                    </a:xfrm>
                    <a:prstGeom prst="rect">
                      <a:avLst/>
                    </a:prstGeom>
                    <a:noFill/>
                    <a:ln w="19050">
                      <a:solidFill>
                        <a:prstClr val="black"/>
                      </a:solidFill>
                      <a:prstDash val="dash"/>
                    </a:ln>
                  </wp:spPr>
                  <wp:txbx>
                    <wne:txbxContent>
                      <w:p w:rsidR="00315E83" w:rsidRDefault="00315E83" w:rsidP="00315E83"/>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a:noAutofit/>
                  </wp:bodyPr>
                </wp:wsp>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1190625</wp:posOffset>
            </wp:positionH>
            <wp:positionV relativeFrom="paragraph">
              <wp:posOffset>6219825</wp:posOffset>
            </wp:positionV>
            <wp:extent cx="5962650" cy="800100"/>
            <wp:effectExtent l="0" t="0" r="0" b="0"/>
            <wp:wrapNone/>
            <wp:docPr id="1" name="グループ化 6"/>
            <wp:cNvGraphicFramePr>
              <a:graphicFrameLocks xmlns:a="http://purl.oclc.org/ooxml/drawingml/main"/>
            </wp:cNvGraphicFramePr>
            <a:graphic xmlns:a="http://purl.oclc.org/ooxml/drawingml/main">
              <a:graphicData uri="http://schemas.microsoft.com/office/word/2010/wordprocessingGroup">
                <wp:wgp>
                  <wp:cNvGrpSpPr>
                    <a:grpSpLocks/>
                    <a:extLst>
                      <a:ext uri="{F59B8463-F414-42e2-B3A4-FFEF48DC7170}">
                        <a15:nonVisualGroupProps xmlns:a15="http://schemas.microsoft.com/office/drawing/2012/main" isLegacyGroup="0"/>
                      </a:ext>
                    </a:extLst>
                  </wp:cNvGrpSpPr>
                  <wp:grpSpPr bwMode="auto">
                    <a:xfrm>
                      <a:off x="0" y="0"/>
                      <a:ext cx="5962650" cy="800100"/>
                      <a:chOff x="0" y="276225"/>
                      <a:chExt cx="6153151" cy="800100"/>
                    </a:xfrm>
                  </wp:grpSpPr>
                  <wp:wsp>
                    <wp:cNvPr id="2" name="テキスト ボックス 4"/>
                    <wp:cNvSpPr txBox="1">
                      <a:spLocks noChangeArrowheads="1"/>
                    </wp:cNvSpPr>
                    <wp:spPr bwMode="auto">
                      <a:xfrm>
                        <a:off x="0" y="514350"/>
                        <a:ext cx="5353050" cy="561975"/>
                      </a:xfrm>
                      <a:prstGeom prst="rect">
                        <a:avLst/>
                      </a:prstGeom>
                      <a:noFill/>
                      <a:ln w="19050">
                        <a:solidFill>
                          <a:srgbClr val="000000"/>
                        </a:solidFill>
                        <a:prstDash val="dash"/>
                        <a:miter lim="800%"/>
                        <a:headEnd/>
                        <a:tailEnd/>
                      </a:ln>
                      <a:extLst>
                        <a:ext uri="{909E8E84-426E-40DD-AFC4-6F175D3DCCD1}">
                          <a14:hiddenFill xmlns:a14="http://schemas.microsoft.com/office/drawing/2010/main">
                            <a:solidFill>
                              <a:srgbClr val="FFFFFF"/>
                            </a:solidFill>
                          </a14:hiddenFill>
                        </a:ext>
                      </a:extLst>
                    </wp:spPr>
                    <wp:txbx>
                      <wne:txbxContent>
                        <w:p w:rsidR="00315E83" w:rsidRDefault="00315E83" w:rsidP="00315E83"/>
                      </wne:txbxContent>
                    </wp:txbx>
                    <wp:bodyPr rot="0" vert="horz" wrap="square" lIns="91440" tIns="45720" rIns="91440" bIns="45720" anchor="t" anchorCtr="0" upright="1">
                      <a:noAutofit/>
                    </wp:bodyPr>
                  </wp:wsp>
                  <wp:wsp>
                    <wp:cNvPr id="3" name="四角形吹き出し 5"/>
                    <wp:cNvSpPr>
                      <a:spLocks noChangeArrowheads="1"/>
                    </wp:cNvSpPr>
                    <wp:spPr bwMode="auto">
                      <a:xfrm>
                        <a:off x="5455270" y="276225"/>
                        <a:ext cx="697881" cy="514350"/>
                      </a:xfrm>
                      <a:prstGeom prst="wedgeRectCallout">
                        <a:avLst>
                          <a:gd name="adj1" fmla="val -53486"/>
                          <a:gd name="adj2" fmla="val 78500"/>
                        </a:avLst>
                      </a:prstGeom>
                      <a:noFill/>
                      <a:ln w="19050" algn="ctr">
                        <a:solidFill>
                          <a:srgbClr val="0D0D0D"/>
                        </a:solidFill>
                        <a:prstDash val="sysDash"/>
                        <a:miter lim="800%"/>
                        <a:headEnd/>
                        <a:tailEnd/>
                      </a:ln>
                      <a:extLst>
                        <a:ext uri="{909E8E84-426E-40DD-AFC4-6F175D3DCCD1}">
                          <a14:hiddenFill xmlns:a14="http://schemas.microsoft.com/office/drawing/2010/main">
                            <a:solidFill>
                              <a:srgbClr val="FFFFFF"/>
                            </a:solidFill>
                          </a14:hiddenFill>
                        </a:ext>
                      </a:extLst>
                    </wp:spPr>
                    <wp:txbx>
                      <wne:txbxContent>
                        <w:p w:rsidR="00315E83" w:rsidRPr="00315E83" w:rsidRDefault="00315E83" w:rsidP="00315E83">
                          <w:pPr>
                            <w:spacing w:line="15pt" w:lineRule="exact"/>
                            <w:jc w:val="center"/>
                            <w:rPr>
                              <w:rFonts w:ascii="ＭＳ ゴシック" w:eastAsia="ＭＳ ゴシック" w:hAnsi="ＭＳ ゴシック"/>
                              <w:color w:val="0D0D0D"/>
                              <w:sz w:val="18"/>
                              <w:szCs w:val="18"/>
                            </w:rPr>
                          </w:pPr>
                          <w:r w:rsidRPr="00315E83">
                            <w:rPr>
                              <w:rFonts w:ascii="ＭＳ ゴシック" w:eastAsia="ＭＳ ゴシック" w:hAnsi="ＭＳ ゴシック" w:hint="eastAsia"/>
                              <w:color w:val="0D0D0D"/>
                              <w:sz w:val="18"/>
                              <w:szCs w:val="18"/>
                            </w:rPr>
                            <w:t>可能な範囲で記載</w:t>
                          </w:r>
                        </w:p>
                      </wne:txbxContent>
                    </wp:txbx>
                    <wp:bodyPr rot="0" vert="horz" wrap="square" lIns="91440" tIns="45720" rIns="91440" bIns="45720" anchor="ctr" anchorCtr="0" upright="1">
                      <a:noAutofit/>
                    </wp:bodyPr>
                  </wp:wsp>
                </wp:wgp>
              </a:graphicData>
            </a:graphic>
            <wp14:sizeRelH relativeFrom="margin">
              <wp14:pctWidth>0%</wp14:pctWidth>
            </wp14:sizeRelH>
            <wp14:sizeRelV relativeFrom="margin">
              <wp14:pctHeight>0%</wp14:pctHeight>
            </wp14:sizeRelV>
          </wp:anchor>
        </w:drawing>
      </w:r>
    </w:p>
    <w:p w:rsidR="00315E83" w:rsidRDefault="00315E83" w:rsidP="007B244E">
      <w:pPr>
        <w:adjustRightInd/>
        <w:spacing w:line="18pt" w:lineRule="exact"/>
        <w:ind w:start="11.60pt" w:hangingChars="100" w:hanging="11.60pt"/>
        <w:jc w:val="start"/>
        <w:rPr>
          <w:rFonts w:ascii="ＭＳ 明朝"/>
          <w:sz w:val="22"/>
          <w:szCs w:val="22"/>
        </w:rPr>
      </w:pPr>
    </w:p>
    <w:p w:rsidR="00315E83" w:rsidRDefault="00315E83" w:rsidP="007B244E">
      <w:pPr>
        <w:adjustRightInd/>
        <w:spacing w:line="18pt" w:lineRule="exact"/>
        <w:ind w:start="11.70pt" w:hangingChars="100" w:hanging="11.70pt"/>
        <w:jc w:val="start"/>
        <w:rPr>
          <w:rFonts w:ascii="ＭＳ 明朝" w:cs="Times New Roman"/>
          <w:spacing w:val="6"/>
        </w:rPr>
      </w:pPr>
    </w:p>
    <w:p w:rsidR="002C1A86" w:rsidRPr="002C1A86" w:rsidRDefault="00133B23">
      <w:pPr>
        <w:adjustRightInd/>
        <w:spacing w:line="18pt" w:lineRule="exact"/>
        <w:jc w:val="start"/>
        <w:rPr>
          <w:rFonts w:ascii="ＭＳ 明朝"/>
          <w:sz w:val="22"/>
          <w:szCs w:val="22"/>
        </w:rPr>
      </w:pPr>
      <w:r>
        <w:rPr>
          <w:rFonts w:ascii="ＭＳ 明朝" w:hAnsi="ＭＳ 明朝"/>
          <w:sz w:val="22"/>
          <w:szCs w:val="22"/>
        </w:rPr>
        <w:t xml:space="preserve"> (4)</w:t>
      </w:r>
      <w:r>
        <w:rPr>
          <w:rFonts w:ascii="ＭＳ 明朝" w:hint="eastAsia"/>
          <w:sz w:val="22"/>
          <w:szCs w:val="22"/>
        </w:rPr>
        <w:t>感染に関わる情報につきましては、人権尊重及び個人情報保護のため、外部に漏</w:t>
      </w:r>
      <w:r>
        <w:rPr>
          <w:rFonts w:ascii="ＭＳ 明朝" w:hAnsi="ＭＳ 明朝"/>
          <w:sz w:val="22"/>
          <w:szCs w:val="22"/>
        </w:rPr>
        <w:t xml:space="preserve">   </w:t>
      </w:r>
      <w:r>
        <w:rPr>
          <w:rFonts w:ascii="ＭＳ 明朝" w:hint="eastAsia"/>
          <w:sz w:val="22"/>
          <w:szCs w:val="22"/>
        </w:rPr>
        <w:t>らすことがないよう慎重に取り扱うことをお願いいたします。</w:t>
      </w:r>
    </w:p>
    <w:sectPr w:rsidR="002C1A86" w:rsidRPr="002C1A86" w:rsidSect="00315E83">
      <w:type w:val="continuous"/>
      <w:pgSz w:w="595.30pt" w:h="841.90pt" w:code="9"/>
      <w:pgMar w:top="65.20pt" w:right="70.90pt" w:bottom="65.20pt" w:left="70.90pt" w:header="28.35pt" w:footer="28.35pt" w:gutter="0pt"/>
      <w:pgNumType w:start="1"/>
      <w:cols w:space="36pt"/>
      <w:noEndnote/>
      <w:docGrid w:type="linesAndChars" w:linePitch="297" w:charSpace="2457"/>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D61D6D" w:rsidRDefault="00D61D6D">
      <w:r>
        <w:separator/>
      </w:r>
    </w:p>
  </w:endnote>
  <w:endnote w:type="continuationSeparator" w:id="0">
    <w:p w:rsidR="00D61D6D" w:rsidRDefault="00D61D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EFF" w:usb1="C000785B" w:usb2="00000009" w:usb3="00000000" w:csb0="000001FF" w:csb1="00000000"/>
  </w:font>
  <w:font w:name="ＭＳ 明朝">
    <w:altName w:val="MS Mincho"/>
    <w:panose1 w:val="02020609040205080304"/>
    <w:charset w:characterSet="shift_jis"/>
    <w:family w:val="roman"/>
    <w:pitch w:val="fixed"/>
    <w:sig w:usb0="E00002FF" w:usb1="6AC7FDFB" w:usb2="08000012" w:usb3="00000000" w:csb0="0002009F" w:csb1="00000000"/>
  </w:font>
  <w:font w:name="Arial">
    <w:panose1 w:val="020B0604020202020204"/>
    <w:charset w:characterSet="iso-8859-1"/>
    <w:family w:val="swiss"/>
    <w:pitch w:val="variable"/>
    <w:sig w:usb0="E0002EFF" w:usb1="C000785B"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Century">
    <w:panose1 w:val="02040604050505020304"/>
    <w:charset w:characterSet="iso-8859-1"/>
    <w:family w:val="roman"/>
    <w:pitch w:val="variable"/>
    <w:sig w:usb0="00000287" w:usb1="00000000" w:usb2="00000000" w:usb3="00000000" w:csb0="0000009F" w:csb1="00000000"/>
  </w:font>
</w:fonts>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D61D6D" w:rsidRDefault="00D61D6D">
      <w:r>
        <w:rPr>
          <w:rFonts w:ascii="ＭＳ 明朝" w:cs="Times New Roman"/>
          <w:color w:val="auto"/>
          <w:sz w:val="2"/>
          <w:szCs w:val="2"/>
        </w:rPr>
        <w:continuationSeparator/>
      </w:r>
    </w:p>
  </w:footnote>
  <w:footnote w:type="continuationSeparator" w:id="0">
    <w:p w:rsidR="00D61D6D" w:rsidRDefault="00D61D6D">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36pt"/>
  <w:hyphenationZone w:val="0pt"/>
  <w:drawingGridHorizontalSpacing w:val="122.85pt"/>
  <w:drawingGridVerticalSpacing w:val="14.85pt"/>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44E"/>
    <w:rsid w:val="00133B23"/>
    <w:rsid w:val="00133F5C"/>
    <w:rsid w:val="002C1A86"/>
    <w:rsid w:val="00315E83"/>
    <w:rsid w:val="00641534"/>
    <w:rsid w:val="006F5C2A"/>
    <w:rsid w:val="007B244E"/>
    <w:rsid w:val="008D2EE1"/>
    <w:rsid w:val="00A001C8"/>
    <w:rsid w:val="00AC197E"/>
    <w:rsid w:val="00BE0FDB"/>
    <w:rsid w:val="00C16FFD"/>
    <w:rsid w:val="00C966B6"/>
    <w:rsid w:val="00D61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B43045B9-F824-4156-8C1A-BAD4C307D977}"/>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header"/>
    <w:basedOn w:val="a"/>
    <w:link w:val="a4"/>
    <w:uiPriority w:val="99"/>
    <w:unhideWhenUsed/>
    <w:rsid w:val="007B244E"/>
    <w:pPr>
      <w:tabs>
        <w:tab w:val="center" w:pos="212.60pt"/>
        <w:tab w:val="end" w:pos="425.20pt"/>
      </w:tabs>
      <w:snapToGrid w:val="0"/>
    </w:pPr>
  </w:style>
  <w:style w:type="character" w:customStyle="1" w:styleId="a4">
    <w:name w:val="ヘッダー (文字)"/>
    <w:basedOn w:val="a0"/>
    <w:link w:val="a3"/>
    <w:uiPriority w:val="99"/>
    <w:locked/>
    <w:rsid w:val="007B244E"/>
    <w:rPr>
      <w:rFonts w:cs="ＭＳ 明朝"/>
      <w:color w:val="000000"/>
      <w:kern w:val="0"/>
      <w:sz w:val="21"/>
      <w:szCs w:val="21"/>
    </w:rPr>
  </w:style>
  <w:style w:type="paragraph" w:styleId="a5">
    <w:name w:val="footer"/>
    <w:basedOn w:val="a"/>
    <w:link w:val="a6"/>
    <w:uiPriority w:val="99"/>
    <w:unhideWhenUsed/>
    <w:rsid w:val="007B244E"/>
    <w:pPr>
      <w:tabs>
        <w:tab w:val="center" w:pos="212.60pt"/>
        <w:tab w:val="end" w:pos="425.20pt"/>
      </w:tabs>
      <w:snapToGrid w:val="0"/>
    </w:pPr>
  </w:style>
  <w:style w:type="character" w:customStyle="1" w:styleId="a6">
    <w:name w:val="フッター (文字)"/>
    <w:basedOn w:val="a0"/>
    <w:link w:val="a5"/>
    <w:uiPriority w:val="99"/>
    <w:locked/>
    <w:rsid w:val="007B244E"/>
    <w:rPr>
      <w:rFonts w:cs="ＭＳ 明朝"/>
      <w:color w:val="000000"/>
      <w:kern w:val="0"/>
      <w:sz w:val="21"/>
      <w:szCs w:val="21"/>
    </w:rPr>
  </w:style>
  <w:style w:type="paragraph" w:styleId="a7">
    <w:name w:val="Balloon Text"/>
    <w:basedOn w:val="a"/>
    <w:link w:val="a8"/>
    <w:uiPriority w:val="99"/>
    <w:semiHidden/>
    <w:unhideWhenUsed/>
    <w:rsid w:val="00A001C8"/>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A001C8"/>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purl.oclc.org/ooxml/officeDocument/relationships/webSettings" Target="webSettings.xml"/><Relationship Id="rId7" Type="http://purl.oclc.org/ooxml/officeDocument/relationships/theme" Target="theme/theme1.xml"/><Relationship Id="rId2" Type="http://purl.oclc.org/ooxml/officeDocument/relationships/settings" Target="settings.xml"/><Relationship Id="rId1" Type="http://purl.oclc.org/ooxml/officeDocument/relationships/styles" Target="styles.xml"/><Relationship Id="rId6" Type="http://purl.oclc.org/ooxml/officeDocument/relationships/fontTable" Target="fontTable.xml"/><Relationship Id="rId5" Type="http://purl.oclc.org/ooxml/officeDocument/relationships/endnotes" Target="endnotes.xml"/><Relationship Id="rId4" Type="http://purl.oclc.org/ooxml/officeDocument/relationships/footnotes" Target="footnotes.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1</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yasui</dc:creator>
  <cp:keywords/>
  <dc:description/>
  <cp:lastModifiedBy>吉川 博</cp:lastModifiedBy>
  <cp:revision>2</cp:revision>
  <cp:lastPrinted>2020-08-03T01:23:00Z</cp:lastPrinted>
  <dcterms:created xsi:type="dcterms:W3CDTF">2020-08-04T22:40:00Z</dcterms:created>
  <dcterms:modified xsi:type="dcterms:W3CDTF">2020-08-04T22:40:00Z</dcterms:modified>
</cp:coreProperties>
</file>